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0DFE7" w14:textId="1C4F7A74" w:rsidR="000945A5" w:rsidRDefault="000945A5" w:rsidP="00664823">
      <w:pPr>
        <w:spacing w:line="360" w:lineRule="auto"/>
      </w:pPr>
    </w:p>
    <w:p w14:paraId="50A07B5A" w14:textId="77777777" w:rsidR="00794EDF" w:rsidRDefault="00794EDF" w:rsidP="00F859B1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6.3.2</w:t>
      </w:r>
      <w:r w:rsidRPr="00CA5E5E"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b/>
          <w:sz w:val="26"/>
          <w:szCs w:val="26"/>
        </w:rPr>
        <w:t>Percentage of teachers provided with financial support to attend conferences/ workshops and towards membership fee of professional bodies during the last five years.</w:t>
      </w:r>
    </w:p>
    <w:p w14:paraId="37A90FF3" w14:textId="77777777" w:rsidR="00794EDF" w:rsidRDefault="00794EDF" w:rsidP="00F859B1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6.3.2.1 Number of teachers provided with financial support to attend conferences/ workshops and towards membership fee of professional bodies during the last five years.</w:t>
      </w:r>
    </w:p>
    <w:p w14:paraId="6BD5B876" w14:textId="093B3204" w:rsidR="00794EDF" w:rsidRPr="006E1DB8" w:rsidRDefault="004B1E97" w:rsidP="00794EDF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Documents of </w:t>
      </w:r>
      <w:bookmarkStart w:id="0" w:name="_GoBack"/>
      <w:bookmarkEnd w:id="0"/>
      <w:r w:rsidR="00794EDF">
        <w:rPr>
          <w:rFonts w:ascii="Times New Roman" w:hAnsi="Times New Roman" w:cs="Times New Roman"/>
          <w:b/>
          <w:sz w:val="26"/>
          <w:szCs w:val="26"/>
          <w:lang w:val="en-US"/>
        </w:rPr>
        <w:t>Financial Support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228"/>
        <w:gridCol w:w="3870"/>
        <w:gridCol w:w="3918"/>
      </w:tblGrid>
      <w:tr w:rsidR="003A160A" w:rsidRPr="00631482" w14:paraId="70F0BBC1" w14:textId="77777777" w:rsidTr="009A392A">
        <w:trPr>
          <w:trHeight w:val="593"/>
          <w:jc w:val="center"/>
        </w:trPr>
        <w:tc>
          <w:tcPr>
            <w:tcW w:w="681" w:type="pct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146" w:type="pct"/>
            <w:shd w:val="clear" w:color="auto" w:fill="1F3864" w:themeFill="accent1" w:themeFillShade="80"/>
            <w:vAlign w:val="center"/>
          </w:tcPr>
          <w:p w14:paraId="4E7E9C31" w14:textId="59AF998C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73" w:type="pct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3367C7" w:rsidRPr="00631482" w14:paraId="2B36F575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E5FCD01" w14:textId="777C3F9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6" w:type="pct"/>
            <w:vAlign w:val="center"/>
          </w:tcPr>
          <w:p w14:paraId="1C487CCD" w14:textId="4C3FDFD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2021 – 2022</w:t>
            </w:r>
          </w:p>
        </w:tc>
        <w:tc>
          <w:tcPr>
            <w:tcW w:w="2173" w:type="pct"/>
            <w:vAlign w:val="center"/>
          </w:tcPr>
          <w:p w14:paraId="23E88B5B" w14:textId="28826BF4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79675E" wp14:editId="371F9D4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-1905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Rectangle: Rounded Corners 2" o:spid="_x0000_s1026" href="https://stannescet.ac.in/NAAC/6/6.3/6.3.2/6.3.2.4/FINANCIAL SUPPORT 2021-2022.pdf" style="position:absolute;left:0;text-align:left;margin-left:23.1pt;margin-top:-.15pt;width:146.8pt;height:2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367C7" w:rsidRPr="00631482" w14:paraId="4D4C059C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6734358" w14:textId="70418ECC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6" w:type="pct"/>
            <w:vAlign w:val="center"/>
          </w:tcPr>
          <w:p w14:paraId="3EEB8FDD" w14:textId="328C2140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2018 – 2019 </w:t>
            </w:r>
          </w:p>
        </w:tc>
        <w:tc>
          <w:tcPr>
            <w:tcW w:w="2173" w:type="pct"/>
            <w:vAlign w:val="center"/>
          </w:tcPr>
          <w:p w14:paraId="6DFAE5BA" w14:textId="2E74279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1FB2D7" wp14:editId="52E0C910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50800</wp:posOffset>
                      </wp:positionV>
                      <wp:extent cx="1864360" cy="276225"/>
                      <wp:effectExtent l="0" t="0" r="21590" b="28575"/>
                      <wp:wrapNone/>
                      <wp:docPr id="3" name="Rectangle: Rounded Corners 3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ED955" w14:textId="77777777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6776B81" w14:textId="77777777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FB2D7" id="Rectangle: Rounded Corners 3" o:spid="_x0000_s1027" href="https://stannescet.ac.in/NAAC/6/6.3/6.3.2/6.3.2.4/FINANCIAL SUPPORT 2018-2019.pdf" style="position:absolute;left:0;text-align:left;margin-left:22.75pt;margin-top:4pt;width:146.8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k20w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TI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45EED955" w14:textId="77777777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6776B81" w14:textId="77777777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367C7" w:rsidRPr="00631482" w14:paraId="39F9FD75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DC486CA" w14:textId="788EA830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6" w:type="pct"/>
            <w:vAlign w:val="center"/>
          </w:tcPr>
          <w:p w14:paraId="7774014B" w14:textId="06DF6261" w:rsidR="003367C7" w:rsidRDefault="003367C7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2017 - 2018</w:t>
            </w:r>
          </w:p>
        </w:tc>
        <w:tc>
          <w:tcPr>
            <w:tcW w:w="2173" w:type="pct"/>
            <w:vAlign w:val="center"/>
          </w:tcPr>
          <w:p w14:paraId="38629BA6" w14:textId="14808D54" w:rsidR="003367C7" w:rsidRDefault="003367C7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BA7FEC" wp14:editId="148E4DB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-15240</wp:posOffset>
                      </wp:positionV>
                      <wp:extent cx="1864360" cy="276225"/>
                      <wp:effectExtent l="0" t="0" r="21590" b="28575"/>
                      <wp:wrapNone/>
                      <wp:docPr id="5" name="Rectangle: Rounded Corners 3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FF726" w14:textId="77777777" w:rsidR="003367C7" w:rsidRPr="00BB4B5A" w:rsidRDefault="003367C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CB93901" w14:textId="77777777" w:rsidR="003367C7" w:rsidRPr="00BB4B5A" w:rsidRDefault="003367C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BA7FEC" id="_x0000_s1028" href="https://stannescet.ac.in/NAAC/6/6.3/6.3.2/6.3.2.4/FINANCIAL SUPPORT 2017-2018.pdf" style="position:absolute;left:0;text-align:left;margin-left:22.6pt;margin-top:-1.2pt;width:146.8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EFFF726" w14:textId="77777777" w:rsidR="003367C7" w:rsidRPr="00BB4B5A" w:rsidRDefault="003367C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CB93901" w14:textId="77777777" w:rsidR="003367C7" w:rsidRPr="00BB4B5A" w:rsidRDefault="003367C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4D69488B" w14:textId="4962A87D" w:rsidR="00D97BA4" w:rsidRDefault="00D97BA4"/>
    <w:sectPr w:rsidR="00D97BA4" w:rsidSect="00D97BA4">
      <w:headerReference w:type="default" r:id="rId10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3F3FD4" w14:textId="77777777" w:rsidR="00462A41" w:rsidRDefault="00462A41" w:rsidP="009B05B0">
      <w:pPr>
        <w:spacing w:after="0" w:line="240" w:lineRule="auto"/>
      </w:pPr>
      <w:r>
        <w:separator/>
      </w:r>
    </w:p>
  </w:endnote>
  <w:endnote w:type="continuationSeparator" w:id="0">
    <w:p w14:paraId="7681A894" w14:textId="77777777" w:rsidR="00462A41" w:rsidRDefault="00462A41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645AD" w14:textId="77777777" w:rsidR="00462A41" w:rsidRDefault="00462A41" w:rsidP="009B05B0">
      <w:pPr>
        <w:spacing w:after="0" w:line="240" w:lineRule="auto"/>
      </w:pPr>
      <w:r>
        <w:separator/>
      </w:r>
    </w:p>
  </w:footnote>
  <w:footnote w:type="continuationSeparator" w:id="0">
    <w:p w14:paraId="0921C3D2" w14:textId="77777777" w:rsidR="00462A41" w:rsidRDefault="00462A41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20B2" w14:textId="5528DB5A" w:rsidR="009B05B0" w:rsidRDefault="003E186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DC929D" w14:textId="77777777" w:rsidR="009A392A" w:rsidRPr="004F562C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Governance, Leadership and Management</w:t>
                          </w:r>
                        </w:p>
                        <w:p w14:paraId="656747F7" w14:textId="4640CDA9" w:rsidR="00664823" w:rsidRPr="00D4146A" w:rsidRDefault="009A392A" w:rsidP="00664823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    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6.3</w:t>
                          </w:r>
                          <w:r w:rsidR="00664823" w:rsidRPr="00192944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 xml:space="preserve">: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Faculty Empowerment Strategies</w:t>
                          </w:r>
                        </w:p>
                        <w:p w14:paraId="4BF1949C" w14:textId="5AB17877" w:rsidR="009A392A" w:rsidRPr="009A392A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</w:pPr>
                        </w:p>
                        <w:p w14:paraId="338F5519" w14:textId="60719135" w:rsidR="00E06672" w:rsidRPr="00E06672" w:rsidRDefault="00E06672" w:rsidP="00562588">
                          <w:pPr>
                            <w:spacing w:after="0" w:line="276" w:lineRule="auto"/>
                            <w:ind w:left="7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6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" filled="f" stroked="f" strokeweight=".5pt">
              <v:textbox>
                <w:txbxContent>
                  <w:p w14:paraId="7FDC929D" w14:textId="77777777" w:rsidR="009A392A" w:rsidRPr="004F562C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Governance, Leadership and Management</w:t>
                    </w:r>
                  </w:p>
                  <w:p w14:paraId="656747F7" w14:textId="4640CDA9" w:rsidR="00664823" w:rsidRPr="00D4146A" w:rsidRDefault="009A392A" w:rsidP="00664823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    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6.3</w:t>
                    </w:r>
                    <w:r w:rsidR="00664823" w:rsidRPr="00192944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 xml:space="preserve">: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Faculty Empowerment Strategies</w:t>
                    </w:r>
                  </w:p>
                  <w:p w14:paraId="4BF1949C" w14:textId="5AB17877" w:rsidR="009A392A" w:rsidRPr="009A392A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</w:pPr>
                  </w:p>
                  <w:p w14:paraId="338F5519" w14:textId="60719135" w:rsidR="00E06672" w:rsidRPr="00E06672" w:rsidRDefault="00E06672" w:rsidP="00562588">
                    <w:pPr>
                      <w:spacing w:after="0" w:line="276" w:lineRule="auto"/>
                      <w:ind w:left="720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11E13"/>
    <w:rsid w:val="000945A5"/>
    <w:rsid w:val="000C3274"/>
    <w:rsid w:val="0021277A"/>
    <w:rsid w:val="00212BEA"/>
    <w:rsid w:val="00231298"/>
    <w:rsid w:val="0026467E"/>
    <w:rsid w:val="002724B3"/>
    <w:rsid w:val="002F0637"/>
    <w:rsid w:val="00315E61"/>
    <w:rsid w:val="003169A2"/>
    <w:rsid w:val="003367C7"/>
    <w:rsid w:val="00356DE1"/>
    <w:rsid w:val="00392C75"/>
    <w:rsid w:val="00392DFC"/>
    <w:rsid w:val="003A160A"/>
    <w:rsid w:val="003E186F"/>
    <w:rsid w:val="00462A41"/>
    <w:rsid w:val="00465939"/>
    <w:rsid w:val="004B1E97"/>
    <w:rsid w:val="004C23CA"/>
    <w:rsid w:val="00514097"/>
    <w:rsid w:val="00562588"/>
    <w:rsid w:val="005B332E"/>
    <w:rsid w:val="005B568E"/>
    <w:rsid w:val="00602774"/>
    <w:rsid w:val="00616B4E"/>
    <w:rsid w:val="00631482"/>
    <w:rsid w:val="00643388"/>
    <w:rsid w:val="00651444"/>
    <w:rsid w:val="00654334"/>
    <w:rsid w:val="00664823"/>
    <w:rsid w:val="006A60EF"/>
    <w:rsid w:val="00721BCB"/>
    <w:rsid w:val="007827F6"/>
    <w:rsid w:val="00794EDF"/>
    <w:rsid w:val="007C6910"/>
    <w:rsid w:val="008629FD"/>
    <w:rsid w:val="008A6F7B"/>
    <w:rsid w:val="008E1A25"/>
    <w:rsid w:val="00996D2A"/>
    <w:rsid w:val="00997C5B"/>
    <w:rsid w:val="009A392A"/>
    <w:rsid w:val="009B05B0"/>
    <w:rsid w:val="00A200AD"/>
    <w:rsid w:val="00AD682E"/>
    <w:rsid w:val="00B3236F"/>
    <w:rsid w:val="00B3584C"/>
    <w:rsid w:val="00B3587E"/>
    <w:rsid w:val="00BB4B5A"/>
    <w:rsid w:val="00BC479E"/>
    <w:rsid w:val="00CB610D"/>
    <w:rsid w:val="00CC6E20"/>
    <w:rsid w:val="00CE32EE"/>
    <w:rsid w:val="00CF4E89"/>
    <w:rsid w:val="00D12F85"/>
    <w:rsid w:val="00D2539A"/>
    <w:rsid w:val="00D37ACA"/>
    <w:rsid w:val="00D97BA4"/>
    <w:rsid w:val="00DC0700"/>
    <w:rsid w:val="00E06672"/>
    <w:rsid w:val="00F355B1"/>
    <w:rsid w:val="00F60D09"/>
    <w:rsid w:val="00F859B1"/>
    <w:rsid w:val="00F8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escet.ac.in/NAAC/6/6.3/6.3.2/6.3.2.4/FINANCIAL%20SUPPORT%202018-2019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6/6.3/6.3.2/6.3.2.4/FINANCIAL%20SUPPORT%202021-2022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tannescet.ac.in/NAAC/6/6.3/6.3.2/6.3.2.4/FINANCIAL%20SUPPORT%202017-2018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IQAC</cp:lastModifiedBy>
  <cp:revision>35</cp:revision>
  <cp:lastPrinted>2023-03-26T19:09:00Z</cp:lastPrinted>
  <dcterms:created xsi:type="dcterms:W3CDTF">2023-03-26T19:05:00Z</dcterms:created>
  <dcterms:modified xsi:type="dcterms:W3CDTF">2023-03-26T20:01:00Z</dcterms:modified>
</cp:coreProperties>
</file>