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3B36" w14:textId="77777777" w:rsidR="00367AE7" w:rsidRPr="00EF5EE7" w:rsidRDefault="00367AE7" w:rsidP="00330ED9">
      <w:pPr>
        <w:widowControl w:val="0"/>
        <w:autoSpaceDE w:val="0"/>
        <w:autoSpaceDN w:val="0"/>
        <w:spacing w:after="0"/>
        <w:ind w:left="-284"/>
        <w:jc w:val="center"/>
        <w:rPr>
          <w:rFonts w:ascii="Times New Roman" w:eastAsia="Microsoft Sans Serif" w:hAnsi="Times New Roman" w:cs="Microsoft Sans Serif"/>
          <w:b/>
          <w:bCs/>
          <w:sz w:val="28"/>
          <w:szCs w:val="28"/>
          <w:lang w:bidi="ta-IN"/>
        </w:rPr>
      </w:pPr>
      <w:r>
        <w:rPr>
          <w:rFonts w:ascii="Times New Roman" w:eastAsia="Microsoft Sans Serif" w:hAnsi="Times New Roman" w:cs="Microsoft Sans Serif"/>
          <w:b/>
          <w:b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446A94D5" wp14:editId="1CA2FD7E">
            <wp:simplePos x="0" y="0"/>
            <wp:positionH relativeFrom="margin">
              <wp:posOffset>640080</wp:posOffset>
            </wp:positionH>
            <wp:positionV relativeFrom="paragraph">
              <wp:posOffset>20955</wp:posOffset>
            </wp:positionV>
            <wp:extent cx="680085" cy="676275"/>
            <wp:effectExtent l="0" t="0" r="0" b="0"/>
            <wp:wrapNone/>
            <wp:docPr id="3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F2D2A">
        <w:rPr>
          <w:rFonts w:ascii="Times New Roman" w:eastAsia="Microsoft Sans Serif" w:hAnsi="Times New Roman" w:cs="Microsoft Sans Serif"/>
          <w:b/>
          <w:bCs/>
          <w:sz w:val="28"/>
          <w:szCs w:val="28"/>
          <w:lang w:bidi="ta-IN"/>
        </w:rPr>
        <w:t xml:space="preserve">      </w:t>
      </w:r>
      <w:r w:rsidRPr="00EF5EE7">
        <w:rPr>
          <w:rFonts w:ascii="Times New Roman" w:eastAsia="Microsoft Sans Serif" w:hAnsi="Times New Roman" w:cs="Microsoft Sans Serif"/>
          <w:b/>
          <w:bCs/>
          <w:sz w:val="28"/>
          <w:szCs w:val="28"/>
          <w:lang w:bidi="ta-IN"/>
        </w:rPr>
        <w:t>ST. ANNE’S COLLEGE OF ENGINEERING AND TECHNOLOGY</w:t>
      </w:r>
    </w:p>
    <w:p w14:paraId="4D1E3B11" w14:textId="77777777" w:rsidR="00367AE7" w:rsidRDefault="00367AE7" w:rsidP="00330ED9">
      <w:pPr>
        <w:widowControl w:val="0"/>
        <w:tabs>
          <w:tab w:val="center" w:pos="4320"/>
          <w:tab w:val="right" w:pos="8640"/>
        </w:tabs>
        <w:autoSpaceDE w:val="0"/>
        <w:autoSpaceDN w:val="0"/>
        <w:spacing w:after="0"/>
        <w:jc w:val="center"/>
        <w:rPr>
          <w:rFonts w:ascii="Times New Roman" w:eastAsia="Microsoft Sans Serif" w:hAnsi="Times New Roman" w:cs="Microsoft Sans Serif"/>
          <w:sz w:val="20"/>
          <w:lang w:bidi="ta-IN"/>
        </w:rPr>
      </w:pPr>
      <w:r w:rsidRPr="00EF5EE7">
        <w:rPr>
          <w:rFonts w:ascii="Times New Roman" w:eastAsia="Microsoft Sans Serif" w:hAnsi="Times New Roman" w:cs="Microsoft Sans Serif"/>
          <w:sz w:val="20"/>
          <w:lang w:bidi="ta-IN"/>
        </w:rPr>
        <w:t>(Approved by AICTE, New Delhi. Affiliated to Anna University, Chennai)</w:t>
      </w:r>
    </w:p>
    <w:p w14:paraId="1BCCDAB6" w14:textId="77777777" w:rsidR="00367AE7" w:rsidRPr="00EF5EE7" w:rsidRDefault="00367AE7" w:rsidP="00330ED9">
      <w:pPr>
        <w:widowControl w:val="0"/>
        <w:tabs>
          <w:tab w:val="center" w:pos="4320"/>
          <w:tab w:val="right" w:pos="8640"/>
        </w:tabs>
        <w:autoSpaceDE w:val="0"/>
        <w:autoSpaceDN w:val="0"/>
        <w:spacing w:after="0"/>
        <w:jc w:val="center"/>
        <w:rPr>
          <w:rFonts w:ascii="Times New Roman" w:eastAsia="Microsoft Sans Serif" w:hAnsi="Times New Roman" w:cs="Microsoft Sans Serif"/>
          <w:sz w:val="20"/>
          <w:lang w:bidi="ta-IN"/>
        </w:rPr>
      </w:pPr>
      <w:r>
        <w:rPr>
          <w:rFonts w:ascii="Times New Roman" w:eastAsia="Microsoft Sans Serif" w:hAnsi="Times New Roman" w:cs="Microsoft Sans Serif"/>
          <w:sz w:val="20"/>
          <w:lang w:bidi="ta-IN"/>
        </w:rPr>
        <w:t>Accredited by NAAC</w:t>
      </w:r>
    </w:p>
    <w:p w14:paraId="1CEF424C" w14:textId="77777777" w:rsidR="00367AE7" w:rsidRDefault="00367AE7" w:rsidP="00330ED9">
      <w:pPr>
        <w:widowControl w:val="0"/>
        <w:autoSpaceDE w:val="0"/>
        <w:autoSpaceDN w:val="0"/>
        <w:spacing w:after="0"/>
        <w:jc w:val="center"/>
        <w:rPr>
          <w:rFonts w:ascii="Times New Roman" w:eastAsia="Microsoft Sans Serif" w:hAnsi="Times New Roman" w:cs="Microsoft Sans Serif"/>
          <w:sz w:val="20"/>
          <w:lang w:bidi="ta-IN"/>
        </w:rPr>
      </w:pPr>
      <w:r w:rsidRPr="00EF5EE7">
        <w:rPr>
          <w:rFonts w:ascii="Times New Roman" w:eastAsia="Microsoft Sans Serif" w:hAnsi="Times New Roman" w:cs="Microsoft Sans Serif"/>
          <w:sz w:val="20"/>
          <w:lang w:bidi="ta-IN"/>
        </w:rPr>
        <w:t>ANGUCHETTYPALAYAM, PANRUTI – 607 106.</w:t>
      </w:r>
    </w:p>
    <w:p w14:paraId="21CF30B5" w14:textId="77777777" w:rsidR="003F129F" w:rsidRPr="00EF5EE7" w:rsidRDefault="003F129F" w:rsidP="00367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Microsoft Sans Serif"/>
          <w:sz w:val="20"/>
          <w:lang w:bidi="ta-IN"/>
        </w:rPr>
      </w:pPr>
    </w:p>
    <w:p w14:paraId="11D7F22C" w14:textId="77777777" w:rsidR="00606B1F" w:rsidRDefault="00606B1F" w:rsidP="00606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B1F">
        <w:rPr>
          <w:rFonts w:ascii="Times New Roman" w:hAnsi="Times New Roman" w:cs="Times New Roman"/>
          <w:b/>
          <w:sz w:val="24"/>
          <w:szCs w:val="24"/>
        </w:rPr>
        <w:t>ALUMNI FEEDBACK</w:t>
      </w:r>
    </w:p>
    <w:p w14:paraId="3682C302" w14:textId="24723024" w:rsidR="00332C07" w:rsidRPr="000E20F9" w:rsidRDefault="000E20F9" w:rsidP="003F1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D2A">
        <w:rPr>
          <w:rFonts w:ascii="Times New Roman" w:hAnsi="Times New Roman" w:cs="Times New Roman"/>
          <w:b/>
          <w:sz w:val="24"/>
          <w:szCs w:val="24"/>
        </w:rPr>
        <w:t>Period</w:t>
      </w:r>
      <w:r w:rsidRPr="000E20F9">
        <w:rPr>
          <w:rFonts w:ascii="Times New Roman" w:hAnsi="Times New Roman" w:cs="Times New Roman"/>
          <w:sz w:val="24"/>
          <w:szCs w:val="24"/>
        </w:rPr>
        <w:t>: 202</w:t>
      </w:r>
      <w:r w:rsidR="00DD3691">
        <w:rPr>
          <w:rFonts w:ascii="Times New Roman" w:hAnsi="Times New Roman" w:cs="Times New Roman"/>
          <w:sz w:val="24"/>
          <w:szCs w:val="24"/>
        </w:rPr>
        <w:t>4</w:t>
      </w:r>
      <w:r w:rsidR="00332C07" w:rsidRPr="000E20F9">
        <w:rPr>
          <w:rFonts w:ascii="Times New Roman" w:hAnsi="Times New Roman" w:cs="Times New Roman"/>
          <w:sz w:val="24"/>
          <w:szCs w:val="24"/>
        </w:rPr>
        <w:t>-202</w:t>
      </w:r>
      <w:r w:rsidR="00DD3691">
        <w:rPr>
          <w:rFonts w:ascii="Times New Roman" w:hAnsi="Times New Roman" w:cs="Times New Roman"/>
          <w:sz w:val="24"/>
          <w:szCs w:val="24"/>
        </w:rPr>
        <w:t>5</w:t>
      </w:r>
    </w:p>
    <w:p w14:paraId="517FF699" w14:textId="0896DF2A" w:rsidR="00332C07" w:rsidRPr="000E20F9" w:rsidRDefault="00332C07" w:rsidP="003F1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5436"/>
        <w:gridCol w:w="972"/>
        <w:gridCol w:w="562"/>
        <w:gridCol w:w="556"/>
        <w:gridCol w:w="556"/>
        <w:gridCol w:w="540"/>
        <w:gridCol w:w="575"/>
        <w:gridCol w:w="1113"/>
        <w:gridCol w:w="1254"/>
        <w:gridCol w:w="1343"/>
      </w:tblGrid>
      <w:tr w:rsidR="000D1FBA" w:rsidRPr="00B747AA" w14:paraId="326D1C9B" w14:textId="77777777" w:rsidTr="00B747AA">
        <w:trPr>
          <w:trHeight w:val="444"/>
        </w:trPr>
        <w:tc>
          <w:tcPr>
            <w:tcW w:w="5000" w:type="pct"/>
            <w:gridSpan w:val="11"/>
            <w:noWrap/>
            <w:vAlign w:val="center"/>
          </w:tcPr>
          <w:p w14:paraId="51F15595" w14:textId="0E2931B9" w:rsidR="000D1FBA" w:rsidRPr="00B747AA" w:rsidRDefault="000D1FB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Feedback about College</w:t>
            </w:r>
          </w:p>
        </w:tc>
      </w:tr>
      <w:tr w:rsidR="00624549" w:rsidRPr="00B747AA" w14:paraId="0A25196C" w14:textId="77777777" w:rsidTr="00BC082E">
        <w:trPr>
          <w:trHeight w:val="302"/>
        </w:trPr>
        <w:tc>
          <w:tcPr>
            <w:tcW w:w="244" w:type="pct"/>
            <w:vMerge w:val="restart"/>
            <w:noWrap/>
            <w:vAlign w:val="center"/>
            <w:hideMark/>
          </w:tcPr>
          <w:p w14:paraId="35242160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Q.No</w:t>
            </w:r>
            <w:proofErr w:type="spellEnd"/>
            <w:proofErr w:type="gramEnd"/>
          </w:p>
        </w:tc>
        <w:tc>
          <w:tcPr>
            <w:tcW w:w="2003" w:type="pct"/>
            <w:vMerge w:val="restart"/>
            <w:noWrap/>
            <w:vAlign w:val="center"/>
            <w:hideMark/>
          </w:tcPr>
          <w:p w14:paraId="462138E4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358" w:type="pct"/>
            <w:vMerge w:val="restart"/>
            <w:noWrap/>
            <w:vAlign w:val="center"/>
            <w:hideMark/>
          </w:tcPr>
          <w:p w14:paraId="03905494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Student Count</w:t>
            </w:r>
          </w:p>
        </w:tc>
        <w:tc>
          <w:tcPr>
            <w:tcW w:w="1028" w:type="pct"/>
            <w:gridSpan w:val="5"/>
            <w:noWrap/>
            <w:vAlign w:val="center"/>
            <w:hideMark/>
          </w:tcPr>
          <w:p w14:paraId="53096BC2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Credit By Category</w:t>
            </w:r>
          </w:p>
        </w:tc>
        <w:tc>
          <w:tcPr>
            <w:tcW w:w="410" w:type="pct"/>
            <w:vMerge w:val="restart"/>
            <w:noWrap/>
            <w:vAlign w:val="center"/>
            <w:hideMark/>
          </w:tcPr>
          <w:p w14:paraId="2B77E1F2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Credit</w:t>
            </w:r>
          </w:p>
        </w:tc>
        <w:tc>
          <w:tcPr>
            <w:tcW w:w="462" w:type="pct"/>
            <w:vMerge w:val="restart"/>
            <w:noWrap/>
            <w:vAlign w:val="center"/>
            <w:hideMark/>
          </w:tcPr>
          <w:p w14:paraId="3123CD0B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Credit Secured</w:t>
            </w:r>
          </w:p>
        </w:tc>
        <w:tc>
          <w:tcPr>
            <w:tcW w:w="495" w:type="pct"/>
            <w:vMerge w:val="restart"/>
            <w:noWrap/>
            <w:vAlign w:val="center"/>
            <w:hideMark/>
          </w:tcPr>
          <w:p w14:paraId="457DE774" w14:textId="77777777" w:rsidR="00032A2A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</w:tr>
      <w:tr w:rsidR="00A3449E" w:rsidRPr="00B747AA" w14:paraId="7E3DA60F" w14:textId="77777777" w:rsidTr="00BC082E">
        <w:trPr>
          <w:trHeight w:val="266"/>
        </w:trPr>
        <w:tc>
          <w:tcPr>
            <w:tcW w:w="244" w:type="pct"/>
            <w:vMerge/>
            <w:noWrap/>
            <w:vAlign w:val="center"/>
            <w:hideMark/>
          </w:tcPr>
          <w:p w14:paraId="4C4CF443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3" w:type="pct"/>
            <w:vMerge/>
            <w:noWrap/>
            <w:vAlign w:val="center"/>
            <w:hideMark/>
          </w:tcPr>
          <w:p w14:paraId="3F4398BD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  <w:noWrap/>
            <w:vAlign w:val="center"/>
            <w:hideMark/>
          </w:tcPr>
          <w:p w14:paraId="1F4761CE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" w:type="pct"/>
            <w:noWrap/>
            <w:vAlign w:val="center"/>
            <w:hideMark/>
          </w:tcPr>
          <w:p w14:paraId="107FD8D5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" w:type="pct"/>
            <w:noWrap/>
            <w:vAlign w:val="center"/>
            <w:hideMark/>
          </w:tcPr>
          <w:p w14:paraId="13AE1150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" w:type="pct"/>
            <w:noWrap/>
            <w:vAlign w:val="center"/>
            <w:hideMark/>
          </w:tcPr>
          <w:p w14:paraId="17DAEACE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9" w:type="pct"/>
            <w:noWrap/>
            <w:vAlign w:val="center"/>
            <w:hideMark/>
          </w:tcPr>
          <w:p w14:paraId="446E91EA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" w:type="pct"/>
            <w:noWrap/>
            <w:vAlign w:val="center"/>
            <w:hideMark/>
          </w:tcPr>
          <w:p w14:paraId="60E096DF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0" w:type="pct"/>
            <w:vMerge/>
            <w:noWrap/>
            <w:vAlign w:val="center"/>
            <w:hideMark/>
          </w:tcPr>
          <w:p w14:paraId="2308D330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2" w:type="pct"/>
            <w:vMerge/>
            <w:noWrap/>
            <w:vAlign w:val="center"/>
            <w:hideMark/>
          </w:tcPr>
          <w:p w14:paraId="249A9AAD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Merge/>
            <w:noWrap/>
            <w:vAlign w:val="center"/>
            <w:hideMark/>
          </w:tcPr>
          <w:p w14:paraId="5A2CA834" w14:textId="77777777" w:rsidR="00032A2A" w:rsidRPr="00B747AA" w:rsidRDefault="00032A2A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3449E" w:rsidRPr="00B747AA" w14:paraId="3D2927DE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1E187F1E" w14:textId="77777777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3" w:type="pct"/>
            <w:noWrap/>
            <w:vAlign w:val="bottom"/>
          </w:tcPr>
          <w:p w14:paraId="2CD16A81" w14:textId="7384F467" w:rsidR="00047B9D" w:rsidRPr="009464B7" w:rsidRDefault="006D1B51" w:rsidP="00B747AA">
            <w:pPr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How do you rate the technical kno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w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-how obtai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n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ed at this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Institute?</w:t>
            </w:r>
          </w:p>
        </w:tc>
        <w:tc>
          <w:tcPr>
            <w:tcW w:w="358" w:type="pct"/>
            <w:noWrap/>
            <w:vAlign w:val="center"/>
            <w:hideMark/>
          </w:tcPr>
          <w:p w14:paraId="78EFB113" w14:textId="30432B89" w:rsidR="00047B9D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1E691A6B" w14:textId="6EC780B8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41273FBB" w14:textId="00D10C0A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19C4C001" w14:textId="6B1E3480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2C069C63" w14:textId="2891595E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14AA5A62" w14:textId="6D5D1F94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665A21F7" w14:textId="2D45E489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2AD5DBB2" w14:textId="61F5C9A7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695A02C5" w14:textId="597E6BAE" w:rsidR="00047B9D" w:rsidRPr="00B747AA" w:rsidRDefault="00047B9D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0F7D4A34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6EEB437E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3" w:type="pct"/>
            <w:noWrap/>
            <w:vAlign w:val="bottom"/>
          </w:tcPr>
          <w:p w14:paraId="52891C6D" w14:textId="627A089D" w:rsidR="00515C94" w:rsidRPr="009464B7" w:rsidRDefault="00515C94" w:rsidP="00B747AA">
            <w:pPr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How do you rate the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Institute’s efforts </w:t>
            </w:r>
            <w:r w:rsidR="00C02E9D"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to encourage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research and innovation by providing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a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stimulating learning environment?</w:t>
            </w:r>
          </w:p>
        </w:tc>
        <w:tc>
          <w:tcPr>
            <w:tcW w:w="358" w:type="pct"/>
            <w:noWrap/>
            <w:vAlign w:val="center"/>
            <w:hideMark/>
          </w:tcPr>
          <w:p w14:paraId="711471EA" w14:textId="2BCC269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38630290" w14:textId="2C3CE69F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49661F29" w14:textId="57DBF46D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6DC6415B" w14:textId="7BA08359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69C63B9D" w14:textId="77B87D01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74E9E41A" w14:textId="4B1174BE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4BE0B321" w14:textId="34736C6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0644D23B" w14:textId="42403664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1941E1BA" w14:textId="76A20FA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69C6CC82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5494781E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3" w:type="pct"/>
            <w:noWrap/>
            <w:vAlign w:val="bottom"/>
          </w:tcPr>
          <w:p w14:paraId="5ED0FED3" w14:textId="3D1E53B3" w:rsidR="00515C94" w:rsidRPr="009464B7" w:rsidRDefault="00515C94" w:rsidP="00B747AA">
            <w:pPr>
              <w:spacing w:after="0" w:line="240" w:lineRule="auto"/>
              <w:ind w:left="102" w:right="71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Is the syllabus of the 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d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egree program suffic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i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ent to acquire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the theoretical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know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l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ed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g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 and skill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sets required to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secure admission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for higher education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courses/</w:t>
            </w:r>
            <w:r w:rsidR="00C02E9D"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jobs/self-employment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in the c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u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rrent market sce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n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ario?</w:t>
            </w:r>
          </w:p>
        </w:tc>
        <w:tc>
          <w:tcPr>
            <w:tcW w:w="358" w:type="pct"/>
            <w:noWrap/>
            <w:vAlign w:val="center"/>
            <w:hideMark/>
          </w:tcPr>
          <w:p w14:paraId="12CCBC06" w14:textId="2B712089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5355DDB6" w14:textId="5E14DDE3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20277D6A" w14:textId="77DFC1A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26030D5F" w14:textId="177ED5E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5E24C263" w14:textId="0954DBBF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434237BE" w14:textId="7DE65B98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5E613D74" w14:textId="0A2D10B3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537F6547" w14:textId="30AA23D3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595D4256" w14:textId="37682041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4CCB" w:rsidRPr="00B747AA" w14:paraId="5F7BCBBB" w14:textId="77777777" w:rsidTr="00B747AA">
        <w:trPr>
          <w:trHeight w:val="444"/>
        </w:trPr>
        <w:tc>
          <w:tcPr>
            <w:tcW w:w="5000" w:type="pct"/>
            <w:gridSpan w:val="11"/>
            <w:noWrap/>
            <w:vAlign w:val="center"/>
          </w:tcPr>
          <w:p w14:paraId="0D5DB880" w14:textId="3E0CFB88" w:rsidR="00574CCB" w:rsidRPr="00B747AA" w:rsidRDefault="00280D78" w:rsidP="00280D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Rate the following academic initiatives taken by the Institute to improve the technical know-how of the students</w:t>
            </w:r>
            <w:r w:rsidR="00C02E9D"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.</w:t>
            </w:r>
          </w:p>
        </w:tc>
      </w:tr>
      <w:tr w:rsidR="00BA248E" w:rsidRPr="00B747AA" w14:paraId="101B5E6C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0AA08D51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3" w:type="pct"/>
            <w:noWrap/>
            <w:vAlign w:val="center"/>
          </w:tcPr>
          <w:p w14:paraId="4C5A1A17" w14:textId="17AAF5F4" w:rsidR="00515C94" w:rsidRPr="009464B7" w:rsidRDefault="00515C94" w:rsidP="00B747AA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Industry-oriented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pro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j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ects</w:t>
            </w:r>
          </w:p>
        </w:tc>
        <w:tc>
          <w:tcPr>
            <w:tcW w:w="358" w:type="pct"/>
            <w:noWrap/>
            <w:vAlign w:val="center"/>
            <w:hideMark/>
          </w:tcPr>
          <w:p w14:paraId="37A7D101" w14:textId="673FBBD4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3C09D560" w14:textId="5142C16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604B9EB0" w14:textId="5E21C9A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5013A578" w14:textId="1A94EBAB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1CBFDD23" w14:textId="5F60AB3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07935AD0" w14:textId="18DFDE52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3B0FA1E6" w14:textId="1B43F3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61C2C134" w14:textId="1966E3F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077AE121" w14:textId="61912C8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53E6F92A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050207E4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3" w:type="pct"/>
            <w:noWrap/>
            <w:vAlign w:val="bottom"/>
          </w:tcPr>
          <w:p w14:paraId="39F56136" w14:textId="40FB6D60" w:rsidR="00515C94" w:rsidRPr="009464B7" w:rsidRDefault="00515C94" w:rsidP="00B74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Seminars and workshops on emerging topics in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technology/ma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n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agement</w:t>
            </w:r>
          </w:p>
        </w:tc>
        <w:tc>
          <w:tcPr>
            <w:tcW w:w="358" w:type="pct"/>
            <w:noWrap/>
            <w:vAlign w:val="center"/>
            <w:hideMark/>
          </w:tcPr>
          <w:p w14:paraId="159F34FA" w14:textId="42595DE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17C024ED" w14:textId="01FB0438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4155643A" w14:textId="5A6F7C29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03F2CD88" w14:textId="1532D704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14C38053" w14:textId="08ADF8EA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2B1EA02F" w14:textId="19BD27D6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50F3EF1C" w14:textId="79D5CA41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3928DC50" w14:textId="5848BF0A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6F98CC6A" w14:textId="0903225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492BD48B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5EF1A76F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3" w:type="pct"/>
            <w:noWrap/>
            <w:vAlign w:val="bottom"/>
          </w:tcPr>
          <w:p w14:paraId="77B12BBB" w14:textId="07DBBD83" w:rsidR="00515C94" w:rsidRPr="009464B7" w:rsidRDefault="00515C94" w:rsidP="00B747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Project evaluation by indust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r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y 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p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ersonnel during the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semester/proj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ct exhibitions for bridging </w:t>
            </w:r>
            <w:r w:rsidR="00C02E9D"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the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industry-aca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d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emic gap</w:t>
            </w:r>
          </w:p>
        </w:tc>
        <w:tc>
          <w:tcPr>
            <w:tcW w:w="358" w:type="pct"/>
            <w:noWrap/>
            <w:vAlign w:val="center"/>
            <w:hideMark/>
          </w:tcPr>
          <w:p w14:paraId="62E7A00A" w14:textId="719C1A9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6AF38A41" w14:textId="0867488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1C0BCBAA" w14:textId="666694C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0B90E98A" w14:textId="5A32B56A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515C1020" w14:textId="3A1F34A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53E36FEB" w14:textId="57E2FD6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57497179" w14:textId="0A7C26A3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37930666" w14:textId="6F32C9FF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1E694FEC" w14:textId="15DD8B39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5A97E7AC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3185C119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3" w:type="pct"/>
            <w:noWrap/>
            <w:vAlign w:val="center"/>
          </w:tcPr>
          <w:p w14:paraId="734DA56F" w14:textId="41F9DD66" w:rsidR="00515C94" w:rsidRPr="009464B7" w:rsidRDefault="00515C94" w:rsidP="00922C34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Industrial visits</w:t>
            </w:r>
          </w:p>
        </w:tc>
        <w:tc>
          <w:tcPr>
            <w:tcW w:w="358" w:type="pct"/>
            <w:noWrap/>
            <w:vAlign w:val="center"/>
            <w:hideMark/>
          </w:tcPr>
          <w:p w14:paraId="04D08CDD" w14:textId="32E6D579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4FB89F60" w14:textId="65ED7C36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78C6FC57" w14:textId="7CB5CFB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04CB86FA" w14:textId="064413B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0F05D18E" w14:textId="6792D00B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6D44F8EB" w14:textId="3ED40A1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0A0E4264" w14:textId="40B6C5EE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6015A2E9" w14:textId="6CC445CD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3917A168" w14:textId="7D56248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5FEEC708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109FA9F9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3" w:type="pct"/>
            <w:noWrap/>
            <w:vAlign w:val="center"/>
          </w:tcPr>
          <w:p w14:paraId="58486BEE" w14:textId="410A7B10" w:rsidR="00515C94" w:rsidRPr="009464B7" w:rsidRDefault="00515C94" w:rsidP="00B747AA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How do you rate the usefulness of various ext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r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a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-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curricular and co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-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curricular activities at the Institute for y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o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ur overall development of personality?</w:t>
            </w:r>
          </w:p>
        </w:tc>
        <w:tc>
          <w:tcPr>
            <w:tcW w:w="358" w:type="pct"/>
            <w:noWrap/>
            <w:vAlign w:val="center"/>
            <w:hideMark/>
          </w:tcPr>
          <w:p w14:paraId="6D616552" w14:textId="5A5E049A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4C78EF27" w14:textId="32C48439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567B8874" w14:textId="2279B94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5C2EA973" w14:textId="6126A44B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05277C6B" w14:textId="553B5B33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56DCCDF7" w14:textId="5B07CC74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6FD6664D" w14:textId="627FC72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0F1F958E" w14:textId="6EB2F5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49B92C8C" w14:textId="62C30566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6F500EB2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66566561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3" w:type="pct"/>
            <w:noWrap/>
            <w:vAlign w:val="center"/>
          </w:tcPr>
          <w:p w14:paraId="1B7C3486" w14:textId="1EDE12D9" w:rsidR="00515C94" w:rsidRPr="009464B7" w:rsidRDefault="00515C94" w:rsidP="00B747AA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How well 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h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as </w:t>
            </w:r>
            <w:r w:rsidR="00D71345"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the Institute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instilled in you a sense 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o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f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Global/societal responsibility?</w:t>
            </w:r>
          </w:p>
        </w:tc>
        <w:tc>
          <w:tcPr>
            <w:tcW w:w="358" w:type="pct"/>
            <w:noWrap/>
            <w:vAlign w:val="center"/>
            <w:hideMark/>
          </w:tcPr>
          <w:p w14:paraId="06F7BCF1" w14:textId="26CBFAF1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69182F3B" w14:textId="2760B80E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5FD8E7C9" w14:textId="662B54CA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1F4105CE" w14:textId="3549AAD4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1C886603" w14:textId="2D767A96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37BE4114" w14:textId="7416E5B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18D37AC1" w14:textId="1BFDD66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0418F377" w14:textId="0AAFF95B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4C40DC4B" w14:textId="38114C7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A248E" w:rsidRPr="00B747AA" w14:paraId="19E3B567" w14:textId="77777777" w:rsidTr="00BC082E">
        <w:trPr>
          <w:trHeight w:val="444"/>
        </w:trPr>
        <w:tc>
          <w:tcPr>
            <w:tcW w:w="244" w:type="pct"/>
            <w:noWrap/>
            <w:vAlign w:val="center"/>
            <w:hideMark/>
          </w:tcPr>
          <w:p w14:paraId="6D50C09E" w14:textId="77777777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47AA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3" w:type="pct"/>
            <w:noWrap/>
            <w:vAlign w:val="center"/>
          </w:tcPr>
          <w:p w14:paraId="4DFA5446" w14:textId="6CA16008" w:rsidR="00515C94" w:rsidRPr="009464B7" w:rsidRDefault="00515C94" w:rsidP="00B747AA">
            <w:pPr>
              <w:spacing w:after="0" w:line="240" w:lineRule="auto"/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</w:pP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How successfully has the institute provided you </w:t>
            </w:r>
            <w:r w:rsidR="00C02E9D"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with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an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Understanding of pr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o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fessional and ethical </w:t>
            </w:r>
            <w:r w:rsidRPr="00B747AA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r</w:t>
            </w:r>
            <w:r w:rsidRPr="009464B7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esponsibility?</w:t>
            </w:r>
          </w:p>
        </w:tc>
        <w:tc>
          <w:tcPr>
            <w:tcW w:w="358" w:type="pct"/>
            <w:noWrap/>
            <w:vAlign w:val="center"/>
            <w:hideMark/>
          </w:tcPr>
          <w:p w14:paraId="177FEA68" w14:textId="50E799ED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47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7" w:type="pct"/>
            <w:noWrap/>
            <w:vAlign w:val="center"/>
          </w:tcPr>
          <w:p w14:paraId="21505D9E" w14:textId="563C0F11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232434F7" w14:textId="27C1F0B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" w:type="pct"/>
            <w:noWrap/>
            <w:vAlign w:val="center"/>
          </w:tcPr>
          <w:p w14:paraId="3F10B4E8" w14:textId="6A06F3C0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" w:type="pct"/>
            <w:noWrap/>
            <w:vAlign w:val="center"/>
          </w:tcPr>
          <w:p w14:paraId="7EF90590" w14:textId="527B94C4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" w:type="pct"/>
            <w:noWrap/>
            <w:vAlign w:val="center"/>
          </w:tcPr>
          <w:p w14:paraId="32576AFC" w14:textId="362F5FD1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0" w:type="pct"/>
            <w:noWrap/>
            <w:vAlign w:val="center"/>
          </w:tcPr>
          <w:p w14:paraId="5EB0212F" w14:textId="636F0C15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2" w:type="pct"/>
            <w:noWrap/>
            <w:vAlign w:val="center"/>
          </w:tcPr>
          <w:p w14:paraId="25F5E789" w14:textId="3E33C73C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5" w:type="pct"/>
            <w:noWrap/>
            <w:vAlign w:val="center"/>
          </w:tcPr>
          <w:p w14:paraId="65C035FA" w14:textId="4481AF6D" w:rsidR="00515C94" w:rsidRPr="00B747AA" w:rsidRDefault="00515C94" w:rsidP="00B74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FB2F461" w14:textId="77777777" w:rsidR="00032A2A" w:rsidRDefault="00032A2A" w:rsidP="004772E9">
      <w:pPr>
        <w:spacing w:after="0"/>
        <w:jc w:val="center"/>
      </w:pPr>
    </w:p>
    <w:p w14:paraId="681A3141" w14:textId="77777777" w:rsidR="00B747AA" w:rsidRDefault="00F17B35" w:rsidP="004772E9">
      <w:pPr>
        <w:tabs>
          <w:tab w:val="left" w:pos="2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6FF5F6BD" w14:textId="77777777" w:rsidR="00B747AA" w:rsidRDefault="00B747AA" w:rsidP="004772E9">
      <w:pPr>
        <w:tabs>
          <w:tab w:val="left" w:pos="23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A83AF" w14:textId="4FE06E58" w:rsidR="00771584" w:rsidRPr="00367AE7" w:rsidRDefault="00F17B35" w:rsidP="004772E9">
      <w:pPr>
        <w:tabs>
          <w:tab w:val="left" w:pos="2330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>PREPARED BY</w:t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  <w:t>VERIFIED BY</w:t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71584" w:rsidRPr="0047250D">
        <w:rPr>
          <w:rFonts w:ascii="Times New Roman" w:hAnsi="Times New Roman" w:cs="Times New Roman"/>
          <w:b/>
          <w:bCs/>
          <w:sz w:val="24"/>
          <w:szCs w:val="24"/>
        </w:rPr>
        <w:tab/>
        <w:t>APPROVED BY</w:t>
      </w:r>
    </w:p>
    <w:sectPr w:rsidR="00771584" w:rsidRPr="00367AE7" w:rsidSect="00B747AA">
      <w:pgSz w:w="15840" w:h="12240" w:orient="landscape"/>
      <w:pgMar w:top="56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04289" w14:textId="77777777" w:rsidR="006F66AE" w:rsidRDefault="006F66AE" w:rsidP="00DA05D5">
      <w:pPr>
        <w:spacing w:after="0" w:line="240" w:lineRule="auto"/>
      </w:pPr>
      <w:r>
        <w:separator/>
      </w:r>
    </w:p>
  </w:endnote>
  <w:endnote w:type="continuationSeparator" w:id="0">
    <w:p w14:paraId="5DBF29C1" w14:textId="77777777" w:rsidR="006F66AE" w:rsidRDefault="006F66AE" w:rsidP="00DA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6EB5" w14:textId="77777777" w:rsidR="006F66AE" w:rsidRDefault="006F66AE" w:rsidP="00DA05D5">
      <w:pPr>
        <w:spacing w:after="0" w:line="240" w:lineRule="auto"/>
      </w:pPr>
      <w:r>
        <w:separator/>
      </w:r>
    </w:p>
  </w:footnote>
  <w:footnote w:type="continuationSeparator" w:id="0">
    <w:p w14:paraId="0E7C7988" w14:textId="77777777" w:rsidR="006F66AE" w:rsidRDefault="006F66AE" w:rsidP="00DA0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268A1"/>
    <w:multiLevelType w:val="hybridMultilevel"/>
    <w:tmpl w:val="CD3C364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87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D5"/>
    <w:rsid w:val="00032A2A"/>
    <w:rsid w:val="00047B9D"/>
    <w:rsid w:val="000A3063"/>
    <w:rsid w:val="000C5036"/>
    <w:rsid w:val="000D1FBA"/>
    <w:rsid w:val="000D3C51"/>
    <w:rsid w:val="000E0154"/>
    <w:rsid w:val="000E20F9"/>
    <w:rsid w:val="001B2E0B"/>
    <w:rsid w:val="002442B5"/>
    <w:rsid w:val="00280D78"/>
    <w:rsid w:val="00330ED9"/>
    <w:rsid w:val="00330F01"/>
    <w:rsid w:val="00332C07"/>
    <w:rsid w:val="0035246F"/>
    <w:rsid w:val="00367AE7"/>
    <w:rsid w:val="0037410E"/>
    <w:rsid w:val="003F129F"/>
    <w:rsid w:val="00412A8D"/>
    <w:rsid w:val="00433BFF"/>
    <w:rsid w:val="00464F11"/>
    <w:rsid w:val="004772E9"/>
    <w:rsid w:val="00515C94"/>
    <w:rsid w:val="00536D14"/>
    <w:rsid w:val="00574CCB"/>
    <w:rsid w:val="005F47E3"/>
    <w:rsid w:val="00606B1F"/>
    <w:rsid w:val="00624549"/>
    <w:rsid w:val="00637DD8"/>
    <w:rsid w:val="006B2FAC"/>
    <w:rsid w:val="006D1B51"/>
    <w:rsid w:val="006F66AE"/>
    <w:rsid w:val="0076644E"/>
    <w:rsid w:val="00771584"/>
    <w:rsid w:val="007A1894"/>
    <w:rsid w:val="007B26B7"/>
    <w:rsid w:val="007F0C9D"/>
    <w:rsid w:val="008224DB"/>
    <w:rsid w:val="008C037F"/>
    <w:rsid w:val="00922C34"/>
    <w:rsid w:val="0092400C"/>
    <w:rsid w:val="009464B7"/>
    <w:rsid w:val="00955586"/>
    <w:rsid w:val="009C472D"/>
    <w:rsid w:val="00A3449E"/>
    <w:rsid w:val="00A53C87"/>
    <w:rsid w:val="00A70B96"/>
    <w:rsid w:val="00A75D73"/>
    <w:rsid w:val="00AD011D"/>
    <w:rsid w:val="00AF2D2A"/>
    <w:rsid w:val="00B72BDE"/>
    <w:rsid w:val="00B747AA"/>
    <w:rsid w:val="00BA248E"/>
    <w:rsid w:val="00BC082E"/>
    <w:rsid w:val="00BF2AB8"/>
    <w:rsid w:val="00C02E9D"/>
    <w:rsid w:val="00C36983"/>
    <w:rsid w:val="00C73F12"/>
    <w:rsid w:val="00C92FA4"/>
    <w:rsid w:val="00D71345"/>
    <w:rsid w:val="00D82067"/>
    <w:rsid w:val="00D86FB7"/>
    <w:rsid w:val="00DA05D5"/>
    <w:rsid w:val="00DD3691"/>
    <w:rsid w:val="00E8624A"/>
    <w:rsid w:val="00F17B35"/>
    <w:rsid w:val="00FA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D6561"/>
  <w15:docId w15:val="{0CD68E53-8EFE-49C3-B25A-2F5BA5E1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AE7"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584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1B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1403</Characters>
  <Application>Microsoft Office Word</Application>
  <DocSecurity>0</DocSecurity>
  <Lines>175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BALA BASKER</cp:lastModifiedBy>
  <cp:revision>2</cp:revision>
  <dcterms:created xsi:type="dcterms:W3CDTF">2025-11-27T09:15:00Z</dcterms:created>
  <dcterms:modified xsi:type="dcterms:W3CDTF">2025-11-27T09:15:00Z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0ab64640-19fb-4f75-989d-763c5cc7fe96</vt:lpwstr>
  </property>
</Properties>
</file>